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CA20" w14:textId="3471FB8F" w:rsidR="0013252F" w:rsidRDefault="0013252F" w:rsidP="0013252F">
      <w:pPr>
        <w:rPr>
          <w:rFonts w:ascii="Times New Roman" w:hAnsi="Times New Roman" w:cs="Times New Roman"/>
          <w:b/>
          <w:sz w:val="24"/>
          <w:szCs w:val="24"/>
        </w:rPr>
      </w:pPr>
      <w:r w:rsidRPr="00FF1629">
        <w:rPr>
          <w:rFonts w:ascii="Times New Roman" w:hAnsi="Times New Roman" w:cs="Times New Roman"/>
          <w:b/>
          <w:sz w:val="24"/>
          <w:szCs w:val="24"/>
        </w:rPr>
        <w:t>MINUTES OF A</w:t>
      </w:r>
      <w:r>
        <w:rPr>
          <w:rFonts w:ascii="Times New Roman" w:hAnsi="Times New Roman" w:cs="Times New Roman"/>
          <w:b/>
          <w:sz w:val="24"/>
          <w:szCs w:val="24"/>
        </w:rPr>
        <w:t xml:space="preserve"> 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w:t>
      </w:r>
      <w:r>
        <w:rPr>
          <w:rFonts w:ascii="Times New Roman" w:hAnsi="Times New Roman" w:cs="Times New Roman"/>
          <w:b/>
          <w:sz w:val="24"/>
          <w:szCs w:val="24"/>
        </w:rPr>
        <w:t xml:space="preserve"> MARCH 21, 2022</w:t>
      </w:r>
      <w:r w:rsidRPr="00FF1629">
        <w:rPr>
          <w:rFonts w:ascii="Times New Roman" w:hAnsi="Times New Roman" w:cs="Times New Roman"/>
          <w:b/>
          <w:sz w:val="24"/>
          <w:szCs w:val="24"/>
        </w:rPr>
        <w:t xml:space="preserve"> AT 6:00 P.M.</w:t>
      </w:r>
    </w:p>
    <w:p w14:paraId="5EFEE153" w14:textId="77777777"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Mayor Dave Pease called the meeting to order and informed the public of the location of the Nebraska Open Meetings Act.</w:t>
      </w:r>
    </w:p>
    <w:p w14:paraId="731713BA" w14:textId="41801947"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Present at 6:00 p.m.: Mayor Dave Pease, and Council Members Ethan Coatney, Spencer Vogt, Quentin Kieler, and Marty Peregoy. Upon roll call by the City Clerk, a quorum was declared.</w:t>
      </w:r>
    </w:p>
    <w:p w14:paraId="575CB9F5" w14:textId="75E7FA73"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February 22, 2022, regular council meeting. Council Member </w:t>
      </w:r>
      <w:r w:rsidR="00981C9C">
        <w:rPr>
          <w:rFonts w:ascii="Times New Roman" w:hAnsi="Times New Roman" w:cs="Times New Roman"/>
          <w:sz w:val="24"/>
          <w:szCs w:val="24"/>
        </w:rPr>
        <w:t>Coatney</w:t>
      </w:r>
      <w:r>
        <w:rPr>
          <w:rFonts w:ascii="Times New Roman" w:hAnsi="Times New Roman" w:cs="Times New Roman"/>
          <w:sz w:val="24"/>
          <w:szCs w:val="24"/>
        </w:rPr>
        <w:t xml:space="preserve"> made motion to approve the minutes. Council Member </w:t>
      </w:r>
      <w:r w:rsidR="00981C9C">
        <w:rPr>
          <w:rFonts w:ascii="Times New Roman" w:hAnsi="Times New Roman" w:cs="Times New Roman"/>
          <w:sz w:val="24"/>
          <w:szCs w:val="24"/>
        </w:rPr>
        <w:t>Vogt</w:t>
      </w:r>
      <w:r>
        <w:rPr>
          <w:rFonts w:ascii="Times New Roman" w:hAnsi="Times New Roman" w:cs="Times New Roman"/>
          <w:sz w:val="24"/>
          <w:szCs w:val="24"/>
        </w:rPr>
        <w:t xml:space="preserve"> seconded the motion. Roll Call Vote as follows, Councilmember Q. Kieler: AYE;</w:t>
      </w:r>
      <w:r w:rsidRPr="00A33B26">
        <w:rPr>
          <w:rFonts w:ascii="Times New Roman" w:hAnsi="Times New Roman" w:cs="Times New Roman"/>
          <w:sz w:val="24"/>
          <w:szCs w:val="24"/>
        </w:rPr>
        <w:t xml:space="preserve"> </w:t>
      </w:r>
      <w:r>
        <w:rPr>
          <w:rFonts w:ascii="Times New Roman" w:hAnsi="Times New Roman" w:cs="Times New Roman"/>
          <w:sz w:val="24"/>
          <w:szCs w:val="24"/>
        </w:rPr>
        <w:t>Councilmember E. Coatney: AYE;</w:t>
      </w:r>
      <w:r w:rsidR="003047D0" w:rsidRPr="003047D0">
        <w:rPr>
          <w:rFonts w:ascii="Times New Roman" w:hAnsi="Times New Roman" w:cs="Times New Roman"/>
          <w:sz w:val="24"/>
          <w:szCs w:val="24"/>
        </w:rPr>
        <w:t xml:space="preserve"> </w:t>
      </w:r>
      <w:r w:rsidR="003047D0">
        <w:rPr>
          <w:rFonts w:ascii="Times New Roman" w:hAnsi="Times New Roman" w:cs="Times New Roman"/>
          <w:sz w:val="24"/>
          <w:szCs w:val="24"/>
        </w:rPr>
        <w:t>Councilmember S. Vogt: AYE; Councilmember M. Peregoy: AYE;</w:t>
      </w:r>
      <w:r>
        <w:rPr>
          <w:rFonts w:ascii="Times New Roman" w:hAnsi="Times New Roman" w:cs="Times New Roman"/>
          <w:sz w:val="24"/>
          <w:szCs w:val="24"/>
        </w:rPr>
        <w:t xml:space="preserve"> Motion Carried </w:t>
      </w:r>
      <w:r w:rsidR="003047D0">
        <w:rPr>
          <w:rFonts w:ascii="Times New Roman" w:hAnsi="Times New Roman" w:cs="Times New Roman"/>
          <w:sz w:val="24"/>
          <w:szCs w:val="24"/>
        </w:rPr>
        <w:t>4</w:t>
      </w:r>
      <w:r>
        <w:rPr>
          <w:rFonts w:ascii="Times New Roman" w:hAnsi="Times New Roman" w:cs="Times New Roman"/>
          <w:sz w:val="24"/>
          <w:szCs w:val="24"/>
        </w:rPr>
        <w:t xml:space="preserve">-0. </w:t>
      </w:r>
    </w:p>
    <w:p w14:paraId="1B56E1B8" w14:textId="2AB50042"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3047D0">
        <w:rPr>
          <w:rFonts w:ascii="Times New Roman" w:hAnsi="Times New Roman" w:cs="Times New Roman"/>
          <w:sz w:val="24"/>
          <w:szCs w:val="24"/>
        </w:rPr>
        <w:t>Peregoy</w:t>
      </w:r>
      <w:r>
        <w:rPr>
          <w:rFonts w:ascii="Times New Roman" w:hAnsi="Times New Roman" w:cs="Times New Roman"/>
          <w:sz w:val="24"/>
          <w:szCs w:val="24"/>
        </w:rPr>
        <w:t xml:space="preserve"> made the motion to approve the claims already paid pursuant to Resolution No. 2018-01. The motion was seconded by Council Member Vogt; Roll Call Vote as follows, Councilmember E. Coatney: AYE;</w:t>
      </w:r>
      <w:r w:rsidRPr="00A33193">
        <w:rPr>
          <w:rFonts w:ascii="Times New Roman" w:hAnsi="Times New Roman" w:cs="Times New Roman"/>
          <w:sz w:val="24"/>
          <w:szCs w:val="24"/>
        </w:rPr>
        <w:t xml:space="preserve"> </w:t>
      </w:r>
      <w:r>
        <w:rPr>
          <w:rFonts w:ascii="Times New Roman" w:hAnsi="Times New Roman" w:cs="Times New Roman"/>
          <w:sz w:val="24"/>
          <w:szCs w:val="24"/>
        </w:rPr>
        <w:t>Councilmember S. Vogt: AYE;</w:t>
      </w:r>
      <w:r w:rsidRPr="00D679A3">
        <w:rPr>
          <w:rFonts w:ascii="Times New Roman" w:hAnsi="Times New Roman" w:cs="Times New Roman"/>
          <w:sz w:val="24"/>
          <w:szCs w:val="24"/>
        </w:rPr>
        <w:t xml:space="preserve"> </w:t>
      </w:r>
      <w:r w:rsidR="00EB6B55">
        <w:rPr>
          <w:rFonts w:ascii="Times New Roman" w:hAnsi="Times New Roman" w:cs="Times New Roman"/>
          <w:sz w:val="24"/>
          <w:szCs w:val="24"/>
        </w:rPr>
        <w:t xml:space="preserve">Councilmember Q. Kieler: AYE; Councilmember M. Peregoy: AYE; </w:t>
      </w:r>
      <w:r>
        <w:rPr>
          <w:rFonts w:ascii="Times New Roman" w:hAnsi="Times New Roman" w:cs="Times New Roman"/>
          <w:sz w:val="24"/>
          <w:szCs w:val="24"/>
        </w:rPr>
        <w:t xml:space="preserve">Motion Carried </w:t>
      </w:r>
      <w:r w:rsidR="00EB6B55">
        <w:rPr>
          <w:rFonts w:ascii="Times New Roman" w:hAnsi="Times New Roman" w:cs="Times New Roman"/>
          <w:sz w:val="24"/>
          <w:szCs w:val="24"/>
        </w:rPr>
        <w:t>4</w:t>
      </w:r>
      <w:r>
        <w:rPr>
          <w:rFonts w:ascii="Times New Roman" w:hAnsi="Times New Roman" w:cs="Times New Roman"/>
          <w:sz w:val="24"/>
          <w:szCs w:val="24"/>
        </w:rPr>
        <w:t>-0.</w:t>
      </w:r>
    </w:p>
    <w:p w14:paraId="6F1E1107" w14:textId="666F246D" w:rsidR="0013252F" w:rsidRDefault="0013252F" w:rsidP="0013252F">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Pr>
          <w:rFonts w:ascii="Times New Roman" w:hAnsi="Times New Roman" w:cs="Times New Roman"/>
          <w:sz w:val="24"/>
          <w:szCs w:val="24"/>
        </w:rPr>
        <w:t xml:space="preserve"> </w:t>
      </w:r>
      <w:r w:rsidR="00EB6B55">
        <w:rPr>
          <w:rFonts w:ascii="Times New Roman" w:hAnsi="Times New Roman" w:cs="Times New Roman"/>
          <w:sz w:val="24"/>
          <w:szCs w:val="24"/>
        </w:rPr>
        <w:t>Peregoy</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to be paid</w:t>
      </w:r>
      <w:r w:rsidRPr="00B955A0">
        <w:rPr>
          <w:rFonts w:ascii="Times New Roman" w:hAnsi="Times New Roman" w:cs="Times New Roman"/>
          <w:sz w:val="24"/>
          <w:szCs w:val="24"/>
        </w:rPr>
        <w:t xml:space="preserve">. </w:t>
      </w:r>
      <w:r>
        <w:rPr>
          <w:rFonts w:ascii="Times New Roman" w:hAnsi="Times New Roman" w:cs="Times New Roman"/>
          <w:sz w:val="24"/>
          <w:szCs w:val="24"/>
        </w:rPr>
        <w:t>The motion</w:t>
      </w:r>
      <w:r w:rsidRPr="00B955A0">
        <w:rPr>
          <w:rFonts w:ascii="Times New Roman" w:hAnsi="Times New Roman" w:cs="Times New Roman"/>
          <w:sz w:val="24"/>
          <w:szCs w:val="24"/>
        </w:rPr>
        <w:t xml:space="preserve"> was </w:t>
      </w:r>
      <w:r w:rsidRPr="00A5048F">
        <w:rPr>
          <w:rFonts w:ascii="Times New Roman" w:hAnsi="Times New Roman" w:cs="Times New Roman"/>
          <w:sz w:val="24"/>
          <w:szCs w:val="24"/>
        </w:rPr>
        <w:t xml:space="preserve">seconded by Council Member </w:t>
      </w:r>
      <w:r w:rsidR="00EB6B55">
        <w:rPr>
          <w:rFonts w:ascii="Times New Roman" w:hAnsi="Times New Roman" w:cs="Times New Roman"/>
          <w:sz w:val="24"/>
          <w:szCs w:val="24"/>
        </w:rPr>
        <w:t>Coatney</w:t>
      </w:r>
      <w:r>
        <w:rPr>
          <w:rFonts w:ascii="Times New Roman" w:hAnsi="Times New Roman" w:cs="Times New Roman"/>
          <w:sz w:val="24"/>
          <w:szCs w:val="24"/>
        </w:rPr>
        <w:t xml:space="preserve">; Discussion, </w:t>
      </w:r>
      <w:r w:rsidRPr="00A5048F">
        <w:rPr>
          <w:rFonts w:ascii="Times New Roman" w:hAnsi="Times New Roman" w:cs="Times New Roman"/>
          <w:sz w:val="24"/>
          <w:szCs w:val="24"/>
        </w:rPr>
        <w:t xml:space="preserve">Roll Call Vote </w:t>
      </w:r>
      <w:r>
        <w:rPr>
          <w:rFonts w:ascii="Times New Roman" w:hAnsi="Times New Roman" w:cs="Times New Roman"/>
          <w:sz w:val="24"/>
          <w:szCs w:val="24"/>
        </w:rPr>
        <w:t>Councilmember S. Vogt: AYE;</w:t>
      </w:r>
      <w:r w:rsidRPr="006F4C53">
        <w:rPr>
          <w:rFonts w:ascii="Times New Roman" w:hAnsi="Times New Roman" w:cs="Times New Roman"/>
          <w:sz w:val="24"/>
          <w:szCs w:val="24"/>
        </w:rPr>
        <w:t xml:space="preserve"> </w:t>
      </w:r>
      <w:r w:rsidR="00EB6B55">
        <w:rPr>
          <w:rFonts w:ascii="Times New Roman" w:hAnsi="Times New Roman" w:cs="Times New Roman"/>
          <w:sz w:val="24"/>
          <w:szCs w:val="24"/>
        </w:rPr>
        <w:t xml:space="preserve">Councilmember M. Peregoy; </w:t>
      </w:r>
      <w:r>
        <w:rPr>
          <w:rFonts w:ascii="Times New Roman" w:hAnsi="Times New Roman" w:cs="Times New Roman"/>
          <w:sz w:val="24"/>
          <w:szCs w:val="24"/>
        </w:rPr>
        <w:t>Councilmember Q. Kieler: AYE;</w:t>
      </w:r>
      <w:r w:rsidR="00EB6B55" w:rsidRPr="00EB6B55">
        <w:rPr>
          <w:rFonts w:ascii="Times New Roman" w:hAnsi="Times New Roman" w:cs="Times New Roman"/>
          <w:sz w:val="24"/>
          <w:szCs w:val="24"/>
        </w:rPr>
        <w:t xml:space="preserve"> </w:t>
      </w:r>
      <w:r w:rsidR="00EB6B55">
        <w:rPr>
          <w:rFonts w:ascii="Times New Roman" w:hAnsi="Times New Roman" w:cs="Times New Roman"/>
          <w:sz w:val="24"/>
          <w:szCs w:val="24"/>
        </w:rPr>
        <w:t>Councilmember E. Coatney: AYE;</w:t>
      </w:r>
      <w:r>
        <w:rPr>
          <w:rFonts w:ascii="Times New Roman" w:hAnsi="Times New Roman" w:cs="Times New Roman"/>
          <w:sz w:val="24"/>
          <w:szCs w:val="24"/>
        </w:rPr>
        <w:t xml:space="preserve"> </w:t>
      </w:r>
      <w:r w:rsidRPr="00D679A3">
        <w:rPr>
          <w:rFonts w:ascii="Times New Roman" w:hAnsi="Times New Roman" w:cs="Times New Roman"/>
          <w:sz w:val="24"/>
          <w:szCs w:val="24"/>
        </w:rPr>
        <w:t>Motion</w:t>
      </w:r>
      <w:r>
        <w:rPr>
          <w:rFonts w:ascii="Times New Roman" w:hAnsi="Times New Roman" w:cs="Times New Roman"/>
          <w:sz w:val="24"/>
          <w:szCs w:val="24"/>
        </w:rPr>
        <w:t xml:space="preserve"> Carried </w:t>
      </w:r>
      <w:r w:rsidR="00EB6B55">
        <w:rPr>
          <w:rFonts w:ascii="Times New Roman" w:hAnsi="Times New Roman" w:cs="Times New Roman"/>
          <w:sz w:val="24"/>
          <w:szCs w:val="24"/>
        </w:rPr>
        <w:t>4</w:t>
      </w:r>
      <w:r>
        <w:rPr>
          <w:rFonts w:ascii="Times New Roman" w:hAnsi="Times New Roman" w:cs="Times New Roman"/>
          <w:sz w:val="24"/>
          <w:szCs w:val="24"/>
        </w:rPr>
        <w:t xml:space="preserve">-0.  </w:t>
      </w:r>
    </w:p>
    <w:p w14:paraId="3A289079" w14:textId="4596A272" w:rsidR="001A4D5E" w:rsidRPr="00B55C34" w:rsidRDefault="0013252F" w:rsidP="0013252F">
      <w:pPr>
        <w:jc w:val="both"/>
        <w:rPr>
          <w:rFonts w:ascii="Times New Roman" w:hAnsi="Times New Roman" w:cs="Times New Roman"/>
          <w:sz w:val="24"/>
          <w:szCs w:val="24"/>
        </w:rPr>
      </w:pPr>
      <w:r w:rsidRPr="00EC1F7C">
        <w:rPr>
          <w:rFonts w:ascii="Times New Roman" w:hAnsi="Times New Roman" w:cs="Times New Roman"/>
          <w:sz w:val="24"/>
          <w:szCs w:val="24"/>
        </w:rPr>
        <w:t>NMC Rental - $1,101.28 (wtr); WesTech - $</w:t>
      </w:r>
      <w:r w:rsidR="00A326C3">
        <w:rPr>
          <w:rFonts w:ascii="Times New Roman" w:hAnsi="Times New Roman" w:cs="Times New Roman"/>
          <w:sz w:val="24"/>
          <w:szCs w:val="24"/>
        </w:rPr>
        <w:t>13,400.00</w:t>
      </w:r>
      <w:r w:rsidRPr="00EC1F7C">
        <w:rPr>
          <w:rFonts w:ascii="Times New Roman" w:hAnsi="Times New Roman" w:cs="Times New Roman"/>
          <w:sz w:val="24"/>
          <w:szCs w:val="24"/>
        </w:rPr>
        <w:t xml:space="preserve"> (wtr); JEO-$</w:t>
      </w:r>
      <w:r w:rsidR="00A326C3">
        <w:rPr>
          <w:rFonts w:ascii="Times New Roman" w:hAnsi="Times New Roman" w:cs="Times New Roman"/>
          <w:sz w:val="24"/>
          <w:szCs w:val="24"/>
        </w:rPr>
        <w:t>18,346.25</w:t>
      </w:r>
      <w:r w:rsidRPr="00EC1F7C">
        <w:rPr>
          <w:rFonts w:ascii="Times New Roman" w:hAnsi="Times New Roman" w:cs="Times New Roman"/>
          <w:sz w:val="24"/>
          <w:szCs w:val="24"/>
        </w:rPr>
        <w:t>(wtr,swr, sts); OPPD-$</w:t>
      </w:r>
      <w:r w:rsidR="00A326C3">
        <w:rPr>
          <w:rFonts w:ascii="Times New Roman" w:hAnsi="Times New Roman" w:cs="Times New Roman"/>
          <w:sz w:val="24"/>
          <w:szCs w:val="24"/>
        </w:rPr>
        <w:t>2,961.00</w:t>
      </w:r>
      <w:r w:rsidRPr="00EC1F7C">
        <w:rPr>
          <w:rFonts w:ascii="Times New Roman" w:hAnsi="Times New Roman" w:cs="Times New Roman"/>
          <w:sz w:val="24"/>
          <w:szCs w:val="24"/>
        </w:rPr>
        <w:t>(gen,wtr,p&amp;r,sts,rurfr,fr,res);Windstream-$</w:t>
      </w:r>
      <w:r w:rsidR="00A326C3">
        <w:rPr>
          <w:rFonts w:ascii="Times New Roman" w:hAnsi="Times New Roman" w:cs="Times New Roman"/>
          <w:sz w:val="24"/>
          <w:szCs w:val="24"/>
        </w:rPr>
        <w:t>568.86</w:t>
      </w:r>
      <w:r>
        <w:rPr>
          <w:rFonts w:ascii="Times New Roman" w:hAnsi="Times New Roman" w:cs="Times New Roman"/>
          <w:sz w:val="24"/>
          <w:szCs w:val="24"/>
        </w:rPr>
        <w:t xml:space="preserve"> (</w:t>
      </w:r>
      <w:r w:rsidRPr="00EC1F7C">
        <w:rPr>
          <w:rFonts w:ascii="Times New Roman" w:hAnsi="Times New Roman" w:cs="Times New Roman"/>
          <w:sz w:val="24"/>
          <w:szCs w:val="24"/>
        </w:rPr>
        <w:t>gen,wtr,p&amp;r,sts,rurfr,fr,res); Verizon-$40.01(wtr); Casey’s-$</w:t>
      </w:r>
      <w:r w:rsidR="00A326C3">
        <w:rPr>
          <w:rFonts w:ascii="Times New Roman" w:hAnsi="Times New Roman" w:cs="Times New Roman"/>
          <w:sz w:val="24"/>
          <w:szCs w:val="24"/>
        </w:rPr>
        <w:t>945.89</w:t>
      </w:r>
      <w:r w:rsidRPr="00EC1F7C">
        <w:rPr>
          <w:rFonts w:ascii="Times New Roman" w:hAnsi="Times New Roman" w:cs="Times New Roman"/>
          <w:sz w:val="24"/>
          <w:szCs w:val="24"/>
        </w:rPr>
        <w:t xml:space="preserve">(sts,res,fr); </w:t>
      </w:r>
      <w:r w:rsidR="00923E8D">
        <w:rPr>
          <w:rFonts w:ascii="Times New Roman" w:hAnsi="Times New Roman" w:cs="Times New Roman"/>
          <w:sz w:val="24"/>
          <w:szCs w:val="24"/>
        </w:rPr>
        <w:t>Card Services-$173.77(wtr,gen);</w:t>
      </w:r>
      <w:r w:rsidRPr="00EC1F7C">
        <w:rPr>
          <w:rFonts w:ascii="Times New Roman" w:hAnsi="Times New Roman" w:cs="Times New Roman"/>
          <w:sz w:val="24"/>
          <w:szCs w:val="24"/>
        </w:rPr>
        <w:t>Black Hills Energey-$</w:t>
      </w:r>
      <w:r w:rsidR="00923E8D">
        <w:rPr>
          <w:rFonts w:ascii="Times New Roman" w:hAnsi="Times New Roman" w:cs="Times New Roman"/>
          <w:sz w:val="24"/>
          <w:szCs w:val="24"/>
        </w:rPr>
        <w:t>303.18</w:t>
      </w:r>
      <w:r w:rsidRPr="00EC1F7C">
        <w:rPr>
          <w:rFonts w:ascii="Times New Roman" w:hAnsi="Times New Roman" w:cs="Times New Roman"/>
          <w:sz w:val="24"/>
          <w:szCs w:val="24"/>
        </w:rPr>
        <w:t xml:space="preserve">(gen,fr,rurfr,res); </w:t>
      </w:r>
      <w:r w:rsidR="00923E8D">
        <w:rPr>
          <w:rFonts w:ascii="Times New Roman" w:hAnsi="Times New Roman" w:cs="Times New Roman"/>
          <w:sz w:val="24"/>
          <w:szCs w:val="24"/>
        </w:rPr>
        <w:t xml:space="preserve">Access Systems-$151.06(gen); </w:t>
      </w:r>
      <w:r w:rsidR="001A4D5E">
        <w:rPr>
          <w:rFonts w:ascii="Times New Roman" w:hAnsi="Times New Roman" w:cs="Times New Roman"/>
          <w:sz w:val="24"/>
          <w:szCs w:val="24"/>
        </w:rPr>
        <w:t xml:space="preserve">Bound Tree-$276.24(res); Auburn Newspaper-$112.23(gen); Neb. Public Health Enviro. Lab-$30.00(wtr); Municipal Supply-$1,964.48(wtr); Nemaha County Treasurer-$8,429.30(gen); NAPA-$14.99(sts); Xpress Bill Pay-$64.75(wtr,swr); One Call Concepts-$3.58(wtr,swr); Board of Public Works-$6,036.04(wtr); Pitney Bowes-$169.29(gen); Matheson Tri Gas-$69.67(res); </w:t>
      </w:r>
      <w:r w:rsidR="0080740D">
        <w:rPr>
          <w:rFonts w:ascii="Times New Roman" w:hAnsi="Times New Roman" w:cs="Times New Roman"/>
          <w:sz w:val="24"/>
          <w:szCs w:val="24"/>
        </w:rPr>
        <w:t>Eakes Office Solutions-$702.33(gen); Cody’s U-Save-$15.24(res); Blue Rivers Area Agency-$100.00(gen); Quick Med Claims-$118.86(res); American Recycling &amp; Sanitation-$2,150.00(san); Purchase Power-$220.90(gen)</w:t>
      </w:r>
    </w:p>
    <w:p w14:paraId="255C6453" w14:textId="77777777" w:rsidR="0013252F" w:rsidRPr="00A5048F" w:rsidRDefault="0013252F" w:rsidP="0013252F">
      <w:pPr>
        <w:rPr>
          <w:rFonts w:ascii="Times New Roman" w:hAnsi="Times New Roman" w:cs="Times New Roman"/>
          <w:sz w:val="24"/>
          <w:szCs w:val="24"/>
        </w:rPr>
      </w:pPr>
      <w:r w:rsidRPr="0015131A">
        <w:rPr>
          <w:rFonts w:ascii="Times New Roman" w:hAnsi="Times New Roman" w:cs="Times New Roman"/>
          <w:sz w:val="24"/>
          <w:szCs w:val="24"/>
        </w:rPr>
        <w:t>General(gen), Streets(sts), Water(wtr), Sewer(swr), Parks &amp; Rec(p&amp;r), City Fire(fr), Rural Fire(rurfr), Rescue(res), Grant(grnt). Sanitation (san)</w:t>
      </w:r>
    </w:p>
    <w:p w14:paraId="072F0892" w14:textId="4C30FEBF" w:rsidR="00D46846" w:rsidRDefault="00D46846" w:rsidP="00D46846">
      <w:pPr>
        <w:rPr>
          <w:rFonts w:ascii="Times New Roman" w:hAnsi="Times New Roman" w:cs="Times New Roman"/>
          <w:sz w:val="24"/>
          <w:szCs w:val="24"/>
        </w:rPr>
      </w:pPr>
      <w:r w:rsidRPr="00A5048F">
        <w:rPr>
          <w:rFonts w:ascii="Times New Roman" w:hAnsi="Times New Roman" w:cs="Times New Roman"/>
          <w:sz w:val="24"/>
          <w:szCs w:val="24"/>
        </w:rPr>
        <w:t xml:space="preserve">The </w:t>
      </w:r>
      <w:r>
        <w:rPr>
          <w:rFonts w:ascii="Times New Roman" w:hAnsi="Times New Roman" w:cs="Times New Roman"/>
          <w:sz w:val="24"/>
          <w:szCs w:val="24"/>
        </w:rPr>
        <w:t>City</w:t>
      </w:r>
      <w:r w:rsidRPr="00A5048F">
        <w:rPr>
          <w:rFonts w:ascii="Times New Roman" w:hAnsi="Times New Roman" w:cs="Times New Roman"/>
          <w:sz w:val="24"/>
          <w:szCs w:val="24"/>
        </w:rPr>
        <w:t xml:space="preserve"> Clerk reported that </w:t>
      </w:r>
      <w:r>
        <w:rPr>
          <w:rFonts w:ascii="Times New Roman" w:hAnsi="Times New Roman" w:cs="Times New Roman"/>
          <w:sz w:val="24"/>
          <w:szCs w:val="24"/>
        </w:rPr>
        <w:t xml:space="preserve">the February 2022 Hwy Allocation was $5,192.10. She updated the council on the status of several ongoings projects. The parts had arrived for the fire hydrant on Park Avenue and will be repaired when Rieschick Drilling is available to assist. The city </w:t>
      </w:r>
      <w:r>
        <w:rPr>
          <w:rFonts w:ascii="Times New Roman" w:hAnsi="Times New Roman" w:cs="Times New Roman"/>
          <w:sz w:val="24"/>
          <w:szCs w:val="24"/>
        </w:rPr>
        <w:lastRenderedPageBreak/>
        <w:t>insurance company had inspected the roof on the City Hall as well as both maintenance buildings. The clerk anticipates the final report within the following week.</w:t>
      </w:r>
    </w:p>
    <w:p w14:paraId="32687207" w14:textId="77777777" w:rsidR="00D46846" w:rsidRPr="00A5048F" w:rsidRDefault="00D46846" w:rsidP="00D46846">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6BEB37BA" w14:textId="5BFD1C60" w:rsidR="00D46846" w:rsidRPr="00A5048F" w:rsidRDefault="00D46846" w:rsidP="00D46846">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Pr>
          <w:rFonts w:ascii="Times New Roman" w:hAnsi="Times New Roman" w:cs="Times New Roman"/>
          <w:sz w:val="24"/>
          <w:szCs w:val="24"/>
        </w:rPr>
        <w:t>state</w:t>
      </w:r>
      <w:r w:rsidR="00227A31">
        <w:rPr>
          <w:rFonts w:ascii="Times New Roman" w:hAnsi="Times New Roman" w:cs="Times New Roman"/>
          <w:sz w:val="24"/>
          <w:szCs w:val="24"/>
        </w:rPr>
        <w:t>d</w:t>
      </w:r>
      <w:r>
        <w:rPr>
          <w:rFonts w:ascii="Times New Roman" w:hAnsi="Times New Roman" w:cs="Times New Roman"/>
          <w:sz w:val="24"/>
          <w:szCs w:val="24"/>
        </w:rPr>
        <w:t xml:space="preserve"> that the monthly water report could be found in the clerk’s office. </w:t>
      </w:r>
      <w:r w:rsidR="00227A31">
        <w:rPr>
          <w:rFonts w:ascii="Times New Roman" w:hAnsi="Times New Roman" w:cs="Times New Roman"/>
          <w:sz w:val="24"/>
          <w:szCs w:val="24"/>
        </w:rPr>
        <w:t xml:space="preserve">He noted that unmetered usage is down considerably. </w:t>
      </w:r>
    </w:p>
    <w:p w14:paraId="7CFCA7E3" w14:textId="31DDB0EE" w:rsidR="00227A31" w:rsidRPr="00E76B56" w:rsidRDefault="00D46846" w:rsidP="00227A31">
      <w:pPr>
        <w:rPr>
          <w:rFonts w:ascii="Times New Roman" w:hAnsi="Times New Roman" w:cs="Times New Roman"/>
          <w:sz w:val="24"/>
          <w:szCs w:val="24"/>
        </w:rPr>
      </w:pPr>
      <w:r w:rsidRPr="00E76B56">
        <w:rPr>
          <w:rFonts w:ascii="Times New Roman" w:hAnsi="Times New Roman" w:cs="Times New Roman"/>
          <w:sz w:val="24"/>
          <w:szCs w:val="24"/>
        </w:rPr>
        <w:t xml:space="preserve">Mayor Pease </w:t>
      </w:r>
      <w:r w:rsidR="00227A31" w:rsidRPr="00E76B56">
        <w:rPr>
          <w:rFonts w:ascii="Times New Roman" w:hAnsi="Times New Roman" w:cs="Times New Roman"/>
          <w:sz w:val="24"/>
          <w:szCs w:val="24"/>
        </w:rPr>
        <w:t>stated he did not have a Mayor’s Report</w:t>
      </w:r>
    </w:p>
    <w:p w14:paraId="628A93FC" w14:textId="0385F62E" w:rsidR="00E76B56" w:rsidRPr="00E76B56" w:rsidRDefault="00227A31" w:rsidP="00227A31">
      <w:pPr>
        <w:rPr>
          <w:rFonts w:ascii="Times New Roman" w:hAnsi="Times New Roman" w:cs="Times New Roman"/>
          <w:sz w:val="24"/>
          <w:szCs w:val="24"/>
        </w:rPr>
      </w:pPr>
      <w:r w:rsidRPr="00E76B56">
        <w:rPr>
          <w:rFonts w:ascii="Times New Roman" w:hAnsi="Times New Roman" w:cs="Times New Roman"/>
          <w:sz w:val="24"/>
          <w:szCs w:val="24"/>
        </w:rPr>
        <w:t xml:space="preserve">Old Business #1 </w:t>
      </w:r>
      <w:r w:rsidR="00701877" w:rsidRPr="00E76B56">
        <w:rPr>
          <w:rFonts w:ascii="Times New Roman" w:hAnsi="Times New Roman" w:cs="Times New Roman"/>
          <w:sz w:val="24"/>
          <w:szCs w:val="24"/>
        </w:rPr>
        <w:t>–</w:t>
      </w:r>
      <w:r w:rsidRPr="00E76B56">
        <w:rPr>
          <w:rFonts w:ascii="Times New Roman" w:hAnsi="Times New Roman" w:cs="Times New Roman"/>
          <w:sz w:val="24"/>
          <w:szCs w:val="24"/>
        </w:rPr>
        <w:t xml:space="preserve"> </w:t>
      </w:r>
      <w:r w:rsidR="00701877" w:rsidRPr="00E76B56">
        <w:rPr>
          <w:rFonts w:ascii="Times New Roman" w:hAnsi="Times New Roman" w:cs="Times New Roman"/>
          <w:sz w:val="24"/>
          <w:szCs w:val="24"/>
        </w:rPr>
        <w:t xml:space="preserve">Council discussed the job description for a Code Enforcement Officer. It was noted that Auburn is also looking into this position and maybe the towns could work together and hire 1 individual to cover Peru and Auburn. Council chose to table this item </w:t>
      </w:r>
      <w:r w:rsidR="00E76B56" w:rsidRPr="00E76B56">
        <w:rPr>
          <w:rFonts w:ascii="Times New Roman" w:hAnsi="Times New Roman" w:cs="Times New Roman"/>
          <w:sz w:val="24"/>
          <w:szCs w:val="24"/>
        </w:rPr>
        <w:t>until further discussion can take place with Auburn.</w:t>
      </w:r>
    </w:p>
    <w:p w14:paraId="768EEDDD" w14:textId="77777777" w:rsidR="00D46846" w:rsidRPr="00E76B56" w:rsidRDefault="00D46846" w:rsidP="00D46846">
      <w:pPr>
        <w:rPr>
          <w:rFonts w:ascii="Times New Roman" w:hAnsi="Times New Roman" w:cs="Times New Roman"/>
          <w:b/>
          <w:bCs/>
          <w:sz w:val="24"/>
          <w:szCs w:val="24"/>
        </w:rPr>
      </w:pPr>
      <w:r w:rsidRPr="00E76B56">
        <w:rPr>
          <w:rFonts w:ascii="Times New Roman" w:hAnsi="Times New Roman" w:cs="Times New Roman"/>
          <w:b/>
          <w:bCs/>
          <w:sz w:val="24"/>
          <w:szCs w:val="24"/>
        </w:rPr>
        <w:t>NEW BUSINESS</w:t>
      </w:r>
    </w:p>
    <w:p w14:paraId="21684B33" w14:textId="2F5A3FAF" w:rsidR="004213FC" w:rsidRDefault="00E76B56" w:rsidP="00E76B56">
      <w:pPr>
        <w:rPr>
          <w:rFonts w:ascii="Times New Roman" w:hAnsi="Times New Roman" w:cs="Times New Roman"/>
          <w:sz w:val="24"/>
          <w:szCs w:val="24"/>
        </w:rPr>
      </w:pPr>
      <w:r w:rsidRPr="00E76B56">
        <w:rPr>
          <w:rFonts w:ascii="Times New Roman" w:hAnsi="Times New Roman" w:cs="Times New Roman"/>
          <w:b/>
          <w:bCs/>
          <w:sz w:val="24"/>
          <w:szCs w:val="24"/>
        </w:rPr>
        <w:t xml:space="preserve">Item 1. </w:t>
      </w:r>
      <w:r w:rsidRPr="00E76B56">
        <w:rPr>
          <w:rFonts w:ascii="Times New Roman" w:hAnsi="Times New Roman" w:cs="Times New Roman"/>
          <w:sz w:val="24"/>
          <w:szCs w:val="24"/>
        </w:rPr>
        <w:t xml:space="preserve">Disaster Recovery Coordinator, Deborah Solie, provided an update to the Council on several topics. </w:t>
      </w:r>
      <w:r>
        <w:rPr>
          <w:rFonts w:ascii="Times New Roman" w:hAnsi="Times New Roman" w:cs="Times New Roman"/>
          <w:sz w:val="24"/>
          <w:szCs w:val="24"/>
        </w:rPr>
        <w:t xml:space="preserve">Solie stated that the NRD is working on a plan that would bring RV pads and such to the trailhead. SENDD </w:t>
      </w:r>
      <w:r w:rsidR="00FA6BB0">
        <w:rPr>
          <w:rFonts w:ascii="Times New Roman" w:hAnsi="Times New Roman" w:cs="Times New Roman"/>
          <w:sz w:val="24"/>
          <w:szCs w:val="24"/>
        </w:rPr>
        <w:t>and the City are</w:t>
      </w:r>
      <w:r>
        <w:rPr>
          <w:rFonts w:ascii="Times New Roman" w:hAnsi="Times New Roman" w:cs="Times New Roman"/>
          <w:sz w:val="24"/>
          <w:szCs w:val="24"/>
        </w:rPr>
        <w:t xml:space="preserve"> pursuing a potential home for the Purchase Rehab Resale grant. So </w:t>
      </w:r>
      <w:r w:rsidR="00FA6BB0">
        <w:rPr>
          <w:rFonts w:ascii="Times New Roman" w:hAnsi="Times New Roman" w:cs="Times New Roman"/>
          <w:sz w:val="24"/>
          <w:szCs w:val="24"/>
        </w:rPr>
        <w:t>far,</w:t>
      </w:r>
      <w:r>
        <w:rPr>
          <w:rFonts w:ascii="Times New Roman" w:hAnsi="Times New Roman" w:cs="Times New Roman"/>
          <w:sz w:val="24"/>
          <w:szCs w:val="24"/>
        </w:rPr>
        <w:t xml:space="preserve"> the house fits </w:t>
      </w:r>
      <w:r w:rsidR="00FA6BB0">
        <w:rPr>
          <w:rFonts w:ascii="Times New Roman" w:hAnsi="Times New Roman" w:cs="Times New Roman"/>
          <w:sz w:val="24"/>
          <w:szCs w:val="24"/>
        </w:rPr>
        <w:t>the program’s guidelines</w:t>
      </w:r>
      <w:r>
        <w:rPr>
          <w:rFonts w:ascii="Times New Roman" w:hAnsi="Times New Roman" w:cs="Times New Roman"/>
          <w:sz w:val="24"/>
          <w:szCs w:val="24"/>
        </w:rPr>
        <w:t xml:space="preserve">. SENDD </w:t>
      </w:r>
      <w:r w:rsidR="00FA6BB0">
        <w:rPr>
          <w:rFonts w:ascii="Times New Roman" w:hAnsi="Times New Roman" w:cs="Times New Roman"/>
          <w:sz w:val="24"/>
          <w:szCs w:val="24"/>
        </w:rPr>
        <w:t>was able to purchase</w:t>
      </w:r>
      <w:r>
        <w:rPr>
          <w:rFonts w:ascii="Times New Roman" w:hAnsi="Times New Roman" w:cs="Times New Roman"/>
          <w:sz w:val="24"/>
          <w:szCs w:val="24"/>
        </w:rPr>
        <w:t xml:space="preserve"> </w:t>
      </w:r>
      <w:r w:rsidR="00FA6BB0">
        <w:rPr>
          <w:rFonts w:ascii="Times New Roman" w:hAnsi="Times New Roman" w:cs="Times New Roman"/>
          <w:sz w:val="24"/>
          <w:szCs w:val="24"/>
        </w:rPr>
        <w:t xml:space="preserve">2 other homes in Peru that will be renovated and sold as family homes. Solie noted that Peru would qualify for the USDA community grant/loan program that would assist in the cost of repairing City Hall and the maintenance building.  </w:t>
      </w:r>
    </w:p>
    <w:p w14:paraId="3449EEC6" w14:textId="578D7C05" w:rsidR="00FA6BB0" w:rsidRDefault="00FA6BB0" w:rsidP="00E76B56">
      <w:pPr>
        <w:rPr>
          <w:rFonts w:ascii="Times New Roman" w:hAnsi="Times New Roman" w:cs="Times New Roman"/>
          <w:sz w:val="24"/>
          <w:szCs w:val="24"/>
        </w:rPr>
      </w:pPr>
      <w:r>
        <w:rPr>
          <w:rFonts w:ascii="Times New Roman" w:hAnsi="Times New Roman" w:cs="Times New Roman"/>
          <w:b/>
          <w:bCs/>
          <w:sz w:val="24"/>
          <w:szCs w:val="24"/>
        </w:rPr>
        <w:t xml:space="preserve">Item 2. </w:t>
      </w:r>
      <w:r>
        <w:rPr>
          <w:rFonts w:ascii="Times New Roman" w:hAnsi="Times New Roman" w:cs="Times New Roman"/>
          <w:sz w:val="24"/>
          <w:szCs w:val="24"/>
        </w:rPr>
        <w:t xml:space="preserve">City Clerk, Charlotte Carpenter, approached the council about changes to the clerk position. </w:t>
      </w:r>
      <w:r w:rsidR="003B0BAF">
        <w:rPr>
          <w:rFonts w:ascii="Times New Roman" w:hAnsi="Times New Roman" w:cs="Times New Roman"/>
          <w:sz w:val="24"/>
          <w:szCs w:val="24"/>
        </w:rPr>
        <w:t>She requested to go full time and be allowed to work remotely for a portion of that time. Council discussed what the office hours would then be. Carpenter explained that she would be in the office Monday and Friday and remote Tuesday through Thursday. The Deputy Clerk would then be in the office Tuesday, Thursday, and a partial day Friday. Councilmember Peregoy made motion to approve changing the City Clerk position to full time and allowing the clerk to work remotely Tuesday through Thursday. The motion was seconded by Councilmember Kieler. Further discussion</w:t>
      </w:r>
      <w:r w:rsidR="00B5622A">
        <w:rPr>
          <w:rFonts w:ascii="Times New Roman" w:hAnsi="Times New Roman" w:cs="Times New Roman"/>
          <w:sz w:val="24"/>
          <w:szCs w:val="24"/>
        </w:rPr>
        <w:t xml:space="preserve"> took place</w:t>
      </w:r>
      <w:r w:rsidR="003B0BAF">
        <w:rPr>
          <w:rFonts w:ascii="Times New Roman" w:hAnsi="Times New Roman" w:cs="Times New Roman"/>
          <w:sz w:val="24"/>
          <w:szCs w:val="24"/>
        </w:rPr>
        <w:t xml:space="preserve"> about no one physically being at City Hall </w:t>
      </w:r>
      <w:r w:rsidR="00B5622A">
        <w:rPr>
          <w:rFonts w:ascii="Times New Roman" w:hAnsi="Times New Roman" w:cs="Times New Roman"/>
          <w:sz w:val="24"/>
          <w:szCs w:val="24"/>
        </w:rPr>
        <w:t>on Wednesdays. It was suggested that the Clerk work 8:30 – 12:00 in the office on Wednesdays and then 12:00 – 4:00 remotely. Councilmember Peregoy amended her original motion to approve changing the City Clerk position to full time and allowing the Clerk to work remotely on Tuesday and Thursday and 12:00 – 4:00 remotely on Wednesday. Motion was seconded by Councilmember Kieler. No further discussion, Roll Call Vote as follows, Councilmember Vogt: “AYE”; Councilmember Coatney: “AYE”; Councilmember Peregoy: “AYE”; Councilmember Kieler: “AYE”; Motion Carried 4-0.</w:t>
      </w:r>
    </w:p>
    <w:p w14:paraId="69DBB58A" w14:textId="46776D99" w:rsidR="00B5622A" w:rsidRDefault="00B5622A" w:rsidP="00E76B56">
      <w:pPr>
        <w:rPr>
          <w:rFonts w:ascii="Times New Roman" w:hAnsi="Times New Roman" w:cs="Times New Roman"/>
          <w:sz w:val="24"/>
          <w:szCs w:val="24"/>
        </w:rPr>
      </w:pPr>
      <w:r>
        <w:rPr>
          <w:rFonts w:ascii="Times New Roman" w:hAnsi="Times New Roman" w:cs="Times New Roman"/>
          <w:b/>
          <w:bCs/>
          <w:sz w:val="24"/>
          <w:szCs w:val="24"/>
        </w:rPr>
        <w:t xml:space="preserve">Item 3. </w:t>
      </w:r>
      <w:r w:rsidR="001F1DA7">
        <w:rPr>
          <w:rFonts w:ascii="Times New Roman" w:hAnsi="Times New Roman" w:cs="Times New Roman"/>
          <w:sz w:val="24"/>
          <w:szCs w:val="24"/>
        </w:rPr>
        <w:t xml:space="preserve">Council reviewed </w:t>
      </w:r>
      <w:r w:rsidR="00A71C36">
        <w:rPr>
          <w:rFonts w:ascii="Times New Roman" w:hAnsi="Times New Roman" w:cs="Times New Roman"/>
          <w:sz w:val="24"/>
          <w:szCs w:val="24"/>
        </w:rPr>
        <w:t xml:space="preserve">the proposal from Fire Guard for a fire alarm system in City Hall. Councilmember Peregoy noted how expensive this system would cost. The Disaster Recovery </w:t>
      </w:r>
      <w:r w:rsidR="00A71C36">
        <w:rPr>
          <w:rFonts w:ascii="Times New Roman" w:hAnsi="Times New Roman" w:cs="Times New Roman"/>
          <w:sz w:val="24"/>
          <w:szCs w:val="24"/>
        </w:rPr>
        <w:lastRenderedPageBreak/>
        <w:t>Coordinator informed the council that the USDA grant/loan would also be able to cover the cost of the fire system. Discussion took place about looking into further once more information is available about the USDA funding. No formal action was taken by Council.</w:t>
      </w:r>
    </w:p>
    <w:p w14:paraId="6EB456D4" w14:textId="1773F176" w:rsidR="00A71C36" w:rsidRDefault="00A71C36" w:rsidP="00E76B56">
      <w:pPr>
        <w:rPr>
          <w:rFonts w:ascii="Times New Roman" w:hAnsi="Times New Roman" w:cs="Times New Roman"/>
          <w:sz w:val="24"/>
          <w:szCs w:val="24"/>
        </w:rPr>
      </w:pPr>
    </w:p>
    <w:p w14:paraId="56030BD1" w14:textId="271D51FB" w:rsidR="00A71C36" w:rsidRDefault="00A71C36" w:rsidP="00E76B56">
      <w:pPr>
        <w:rPr>
          <w:rFonts w:ascii="Times New Roman" w:hAnsi="Times New Roman" w:cs="Times New Roman"/>
          <w:sz w:val="24"/>
          <w:szCs w:val="24"/>
        </w:rPr>
      </w:pPr>
      <w:r>
        <w:rPr>
          <w:rFonts w:ascii="Times New Roman" w:hAnsi="Times New Roman" w:cs="Times New Roman"/>
          <w:b/>
          <w:bCs/>
          <w:sz w:val="24"/>
          <w:szCs w:val="24"/>
        </w:rPr>
        <w:t xml:space="preserve">Item 4. </w:t>
      </w:r>
      <w:r>
        <w:rPr>
          <w:rFonts w:ascii="Times New Roman" w:hAnsi="Times New Roman" w:cs="Times New Roman"/>
          <w:sz w:val="24"/>
          <w:szCs w:val="24"/>
        </w:rPr>
        <w:t xml:space="preserve">Council reviewed the proposal from JK Energy Consulting for a Water Cost of Service Study. Mayor Pease stated that he has felt we have needed higher rates for </w:t>
      </w:r>
      <w:r w:rsidR="0074688B">
        <w:rPr>
          <w:rFonts w:ascii="Times New Roman" w:hAnsi="Times New Roman" w:cs="Times New Roman"/>
          <w:sz w:val="24"/>
          <w:szCs w:val="24"/>
        </w:rPr>
        <w:t>some time</w:t>
      </w:r>
      <w:r>
        <w:rPr>
          <w:rFonts w:ascii="Times New Roman" w:hAnsi="Times New Roman" w:cs="Times New Roman"/>
          <w:sz w:val="24"/>
          <w:szCs w:val="24"/>
        </w:rPr>
        <w:t xml:space="preserve"> but this can’t take place without </w:t>
      </w:r>
      <w:r w:rsidR="0074688B">
        <w:rPr>
          <w:rFonts w:ascii="Times New Roman" w:hAnsi="Times New Roman" w:cs="Times New Roman"/>
          <w:sz w:val="24"/>
          <w:szCs w:val="24"/>
        </w:rPr>
        <w:t xml:space="preserve">having a Cost Study done first. Further discussion was had about what future cost will be considered in this study and if there were any other Consulting companies that do Cost of Service studies. Councilmember Vogt made motion to approve the JK Energy Consulting Water Cost of Service Study proposal. Motion was seconded by Councilmember Kieler. </w:t>
      </w:r>
      <w:r w:rsidR="0074688B" w:rsidRPr="00A5048F">
        <w:rPr>
          <w:rFonts w:ascii="Times New Roman" w:hAnsi="Times New Roman" w:cs="Times New Roman"/>
          <w:sz w:val="24"/>
          <w:szCs w:val="24"/>
        </w:rPr>
        <w:t xml:space="preserve">Roll Call Vote </w:t>
      </w:r>
      <w:r w:rsidR="0074688B">
        <w:rPr>
          <w:rFonts w:ascii="Times New Roman" w:hAnsi="Times New Roman" w:cs="Times New Roman"/>
          <w:sz w:val="24"/>
          <w:szCs w:val="24"/>
        </w:rPr>
        <w:t>Councilmember M. Peregoy; Councilmember Q. Kieler: AYE;</w:t>
      </w:r>
      <w:r w:rsidR="0074688B" w:rsidRPr="00EB6B55">
        <w:rPr>
          <w:rFonts w:ascii="Times New Roman" w:hAnsi="Times New Roman" w:cs="Times New Roman"/>
          <w:sz w:val="24"/>
          <w:szCs w:val="24"/>
        </w:rPr>
        <w:t xml:space="preserve"> </w:t>
      </w:r>
      <w:r w:rsidR="0074688B">
        <w:rPr>
          <w:rFonts w:ascii="Times New Roman" w:hAnsi="Times New Roman" w:cs="Times New Roman"/>
          <w:sz w:val="24"/>
          <w:szCs w:val="24"/>
        </w:rPr>
        <w:t>Councilmember E. Coatney: AYE; Councilmember S. Vogt: AYE;</w:t>
      </w:r>
      <w:r w:rsidR="0074688B" w:rsidRPr="006F4C53">
        <w:rPr>
          <w:rFonts w:ascii="Times New Roman" w:hAnsi="Times New Roman" w:cs="Times New Roman"/>
          <w:sz w:val="24"/>
          <w:szCs w:val="24"/>
        </w:rPr>
        <w:t xml:space="preserve"> </w:t>
      </w:r>
      <w:r w:rsidR="0074688B" w:rsidRPr="00D679A3">
        <w:rPr>
          <w:rFonts w:ascii="Times New Roman" w:hAnsi="Times New Roman" w:cs="Times New Roman"/>
          <w:sz w:val="24"/>
          <w:szCs w:val="24"/>
        </w:rPr>
        <w:t>Motion</w:t>
      </w:r>
      <w:r w:rsidR="0074688B">
        <w:rPr>
          <w:rFonts w:ascii="Times New Roman" w:hAnsi="Times New Roman" w:cs="Times New Roman"/>
          <w:sz w:val="24"/>
          <w:szCs w:val="24"/>
        </w:rPr>
        <w:t xml:space="preserve"> Carried 4-0.  </w:t>
      </w:r>
    </w:p>
    <w:p w14:paraId="2ADED1BE" w14:textId="500D0DB7" w:rsidR="003B7BFF" w:rsidRDefault="003B7BFF" w:rsidP="00E76B56">
      <w:pPr>
        <w:rPr>
          <w:rFonts w:ascii="Times New Roman" w:hAnsi="Times New Roman" w:cs="Times New Roman"/>
          <w:sz w:val="24"/>
          <w:szCs w:val="24"/>
        </w:rPr>
      </w:pPr>
      <w:r>
        <w:rPr>
          <w:rFonts w:ascii="Times New Roman" w:hAnsi="Times New Roman" w:cs="Times New Roman"/>
          <w:b/>
          <w:bCs/>
          <w:sz w:val="24"/>
          <w:szCs w:val="24"/>
        </w:rPr>
        <w:t xml:space="preserve">Item 5. </w:t>
      </w:r>
      <w:r>
        <w:rPr>
          <w:rFonts w:ascii="Times New Roman" w:hAnsi="Times New Roman" w:cs="Times New Roman"/>
          <w:sz w:val="24"/>
          <w:szCs w:val="24"/>
        </w:rPr>
        <w:t xml:space="preserve">Councilmember Peregoy provided an update from the Animal Humanity and Control committee. </w:t>
      </w:r>
      <w:r w:rsidR="00C573E0">
        <w:rPr>
          <w:rFonts w:ascii="Times New Roman" w:hAnsi="Times New Roman" w:cs="Times New Roman"/>
          <w:sz w:val="24"/>
          <w:szCs w:val="24"/>
        </w:rPr>
        <w:t xml:space="preserve">The group is working to set up a fee or charge for what is done if the required yearly license is not followed. They are also speaking with local vet offices to see who would contract with the City to accept stray animals. </w:t>
      </w:r>
    </w:p>
    <w:p w14:paraId="1FD404DE" w14:textId="17F6EB3C" w:rsidR="005D40D4" w:rsidRDefault="005D40D4" w:rsidP="00E76B56">
      <w:pPr>
        <w:rPr>
          <w:rFonts w:ascii="Times New Roman" w:hAnsi="Times New Roman" w:cs="Times New Roman"/>
          <w:sz w:val="24"/>
          <w:szCs w:val="24"/>
        </w:rPr>
      </w:pPr>
      <w:r>
        <w:rPr>
          <w:rFonts w:ascii="Times New Roman" w:hAnsi="Times New Roman" w:cs="Times New Roman"/>
          <w:b/>
          <w:bCs/>
          <w:sz w:val="24"/>
          <w:szCs w:val="24"/>
        </w:rPr>
        <w:t xml:space="preserve">Item 6. </w:t>
      </w:r>
      <w:r>
        <w:rPr>
          <w:rFonts w:ascii="Times New Roman" w:hAnsi="Times New Roman" w:cs="Times New Roman"/>
          <w:sz w:val="24"/>
          <w:szCs w:val="24"/>
        </w:rPr>
        <w:t xml:space="preserve">Councilmember Peregoy provided an update about what took place with the maintenance job description. The maintenance department has been given each a notebook where they will log what has been accomplished. This notebook will then be reviewed at the annual employee reviews. It was discussed to review this new process in 3 months to see how it is going. </w:t>
      </w:r>
    </w:p>
    <w:p w14:paraId="5952489B" w14:textId="77777777" w:rsidR="00255FC3" w:rsidRDefault="005D40D4" w:rsidP="00E76B56">
      <w:pPr>
        <w:rPr>
          <w:rFonts w:ascii="Times New Roman" w:hAnsi="Times New Roman" w:cs="Times New Roman"/>
          <w:sz w:val="24"/>
          <w:szCs w:val="24"/>
        </w:rPr>
      </w:pPr>
      <w:r>
        <w:rPr>
          <w:rFonts w:ascii="Times New Roman" w:hAnsi="Times New Roman" w:cs="Times New Roman"/>
          <w:b/>
          <w:bCs/>
          <w:sz w:val="24"/>
          <w:szCs w:val="24"/>
        </w:rPr>
        <w:t xml:space="preserve">Item 7. </w:t>
      </w:r>
      <w:r>
        <w:rPr>
          <w:rFonts w:ascii="Times New Roman" w:hAnsi="Times New Roman" w:cs="Times New Roman"/>
          <w:sz w:val="24"/>
          <w:szCs w:val="24"/>
        </w:rPr>
        <w:t xml:space="preserve">Councilmember Peregoy requested an update as to where the </w:t>
      </w:r>
      <w:r w:rsidR="00255FC3">
        <w:rPr>
          <w:rFonts w:ascii="Times New Roman" w:hAnsi="Times New Roman" w:cs="Times New Roman"/>
          <w:sz w:val="24"/>
          <w:szCs w:val="24"/>
        </w:rPr>
        <w:t>city</w:t>
      </w:r>
      <w:r>
        <w:rPr>
          <w:rFonts w:ascii="Times New Roman" w:hAnsi="Times New Roman" w:cs="Times New Roman"/>
          <w:sz w:val="24"/>
          <w:szCs w:val="24"/>
        </w:rPr>
        <w:t xml:space="preserve"> stands with the nuisance abatement process. City </w:t>
      </w:r>
      <w:r w:rsidR="00255FC3">
        <w:rPr>
          <w:rFonts w:ascii="Times New Roman" w:hAnsi="Times New Roman" w:cs="Times New Roman"/>
          <w:sz w:val="24"/>
          <w:szCs w:val="24"/>
        </w:rPr>
        <w:t>Attorney</w:t>
      </w:r>
      <w:r>
        <w:rPr>
          <w:rFonts w:ascii="Times New Roman" w:hAnsi="Times New Roman" w:cs="Times New Roman"/>
          <w:sz w:val="24"/>
          <w:szCs w:val="24"/>
        </w:rPr>
        <w:t xml:space="preserve"> Ligouri s</w:t>
      </w:r>
      <w:r w:rsidR="00255FC3">
        <w:rPr>
          <w:rFonts w:ascii="Times New Roman" w:hAnsi="Times New Roman" w:cs="Times New Roman"/>
          <w:sz w:val="24"/>
          <w:szCs w:val="24"/>
        </w:rPr>
        <w:t>tated that he would be able to provide a breakdown of the process to the Council at the May meeting. This process would then give the city a starting point. Council discussed that the first properties that should be addressed are 820 2</w:t>
      </w:r>
      <w:r w:rsidR="00255FC3" w:rsidRPr="00255FC3">
        <w:rPr>
          <w:rFonts w:ascii="Times New Roman" w:hAnsi="Times New Roman" w:cs="Times New Roman"/>
          <w:sz w:val="24"/>
          <w:szCs w:val="24"/>
          <w:vertAlign w:val="superscript"/>
        </w:rPr>
        <w:t>nd</w:t>
      </w:r>
      <w:r w:rsidR="00255FC3">
        <w:rPr>
          <w:rFonts w:ascii="Times New Roman" w:hAnsi="Times New Roman" w:cs="Times New Roman"/>
          <w:sz w:val="24"/>
          <w:szCs w:val="24"/>
        </w:rPr>
        <w:t xml:space="preserve"> Street, 600 5</w:t>
      </w:r>
      <w:r w:rsidR="00255FC3" w:rsidRPr="00255FC3">
        <w:rPr>
          <w:rFonts w:ascii="Times New Roman" w:hAnsi="Times New Roman" w:cs="Times New Roman"/>
          <w:sz w:val="24"/>
          <w:szCs w:val="24"/>
          <w:vertAlign w:val="superscript"/>
        </w:rPr>
        <w:t>th</w:t>
      </w:r>
      <w:r w:rsidR="00255FC3">
        <w:rPr>
          <w:rFonts w:ascii="Times New Roman" w:hAnsi="Times New Roman" w:cs="Times New Roman"/>
          <w:sz w:val="24"/>
          <w:szCs w:val="24"/>
        </w:rPr>
        <w:t xml:space="preserve"> Street, and 320 California Street. Further discussion took place about contacting developers to see if any would be interested in developing on the empty lots in Peru. </w:t>
      </w:r>
    </w:p>
    <w:p w14:paraId="6A017518" w14:textId="77777777" w:rsidR="00255FC3" w:rsidRDefault="00255FC3" w:rsidP="00E76B56">
      <w:pPr>
        <w:rPr>
          <w:rFonts w:ascii="Times New Roman" w:hAnsi="Times New Roman" w:cs="Times New Roman"/>
          <w:sz w:val="24"/>
          <w:szCs w:val="24"/>
        </w:rPr>
      </w:pPr>
      <w:r>
        <w:rPr>
          <w:rFonts w:ascii="Times New Roman" w:hAnsi="Times New Roman" w:cs="Times New Roman"/>
          <w:b/>
          <w:bCs/>
          <w:sz w:val="24"/>
          <w:szCs w:val="24"/>
        </w:rPr>
        <w:t xml:space="preserve">Item 8. </w:t>
      </w:r>
      <w:r>
        <w:rPr>
          <w:rFonts w:ascii="Times New Roman" w:hAnsi="Times New Roman" w:cs="Times New Roman"/>
          <w:sz w:val="24"/>
          <w:szCs w:val="24"/>
        </w:rPr>
        <w:t>The City Clerk will reach out to the clerk group to gather information on a fee chart for property owners that are not in compliance with ordinances.</w:t>
      </w:r>
    </w:p>
    <w:p w14:paraId="37E14EFF" w14:textId="77777777" w:rsidR="002E38AA" w:rsidRDefault="00255FC3" w:rsidP="00E76B56">
      <w:pPr>
        <w:rPr>
          <w:rFonts w:ascii="Times New Roman" w:hAnsi="Times New Roman" w:cs="Times New Roman"/>
          <w:sz w:val="24"/>
          <w:szCs w:val="24"/>
        </w:rPr>
      </w:pPr>
      <w:r>
        <w:rPr>
          <w:rFonts w:ascii="Times New Roman" w:hAnsi="Times New Roman" w:cs="Times New Roman"/>
          <w:b/>
          <w:bCs/>
          <w:sz w:val="24"/>
          <w:szCs w:val="24"/>
        </w:rPr>
        <w:t xml:space="preserve">Item 9. </w:t>
      </w:r>
      <w:r w:rsidR="002E38AA">
        <w:rPr>
          <w:rFonts w:ascii="Times New Roman" w:hAnsi="Times New Roman" w:cs="Times New Roman"/>
          <w:sz w:val="24"/>
          <w:szCs w:val="24"/>
        </w:rPr>
        <w:t>Councilmember Peregoy would like to have a conversation with Dr. Long about his property located at 5</w:t>
      </w:r>
      <w:r w:rsidR="002E38AA" w:rsidRPr="002E38AA">
        <w:rPr>
          <w:rFonts w:ascii="Times New Roman" w:hAnsi="Times New Roman" w:cs="Times New Roman"/>
          <w:sz w:val="24"/>
          <w:szCs w:val="24"/>
          <w:vertAlign w:val="superscript"/>
        </w:rPr>
        <w:t>th</w:t>
      </w:r>
      <w:r w:rsidR="002E38AA">
        <w:rPr>
          <w:rFonts w:ascii="Times New Roman" w:hAnsi="Times New Roman" w:cs="Times New Roman"/>
          <w:sz w:val="24"/>
          <w:szCs w:val="24"/>
        </w:rPr>
        <w:t xml:space="preserve"> and California Street. She would like to see the city have first right of refusal if he decides to sell the property. Councilmember Kieler stated that he was under the impression that this was already in place. The City Attorney will look at the courthouse to see if there is a reserve on the deed.</w:t>
      </w:r>
    </w:p>
    <w:p w14:paraId="76AB1B22" w14:textId="24DBBC12" w:rsidR="005D40D4" w:rsidRDefault="002E38AA" w:rsidP="00E76B56">
      <w:pPr>
        <w:rPr>
          <w:rFonts w:ascii="Times New Roman" w:hAnsi="Times New Roman" w:cs="Times New Roman"/>
          <w:sz w:val="24"/>
          <w:szCs w:val="24"/>
        </w:rPr>
      </w:pPr>
      <w:r>
        <w:rPr>
          <w:rFonts w:ascii="Times New Roman" w:hAnsi="Times New Roman" w:cs="Times New Roman"/>
          <w:b/>
          <w:bCs/>
          <w:sz w:val="24"/>
          <w:szCs w:val="24"/>
        </w:rPr>
        <w:t xml:space="preserve">Item 10. </w:t>
      </w:r>
      <w:r w:rsidR="00626F42">
        <w:rPr>
          <w:rFonts w:ascii="Times New Roman" w:hAnsi="Times New Roman" w:cs="Times New Roman"/>
          <w:sz w:val="24"/>
          <w:szCs w:val="24"/>
        </w:rPr>
        <w:t>JEO provided the council with a change order for the Water System Improvements Pipe Procurement Contract. Zach Schulz</w:t>
      </w:r>
      <w:r w:rsidR="001F5D47">
        <w:rPr>
          <w:rFonts w:ascii="Times New Roman" w:hAnsi="Times New Roman" w:cs="Times New Roman"/>
          <w:sz w:val="24"/>
          <w:szCs w:val="24"/>
        </w:rPr>
        <w:t xml:space="preserve"> and Tim Adams</w:t>
      </w:r>
      <w:r w:rsidR="00626F42">
        <w:rPr>
          <w:rFonts w:ascii="Times New Roman" w:hAnsi="Times New Roman" w:cs="Times New Roman"/>
          <w:sz w:val="24"/>
          <w:szCs w:val="24"/>
        </w:rPr>
        <w:t xml:space="preserve"> with JEO stated that this project has not </w:t>
      </w:r>
      <w:r w:rsidR="00626F42">
        <w:rPr>
          <w:rFonts w:ascii="Times New Roman" w:hAnsi="Times New Roman" w:cs="Times New Roman"/>
          <w:sz w:val="24"/>
          <w:szCs w:val="24"/>
        </w:rPr>
        <w:lastRenderedPageBreak/>
        <w:t>gone out for bid yet because we are still waiting on a response from FEMA. The original agreement with Win</w:t>
      </w:r>
      <w:r w:rsidR="001F5D47">
        <w:rPr>
          <w:rFonts w:ascii="Times New Roman" w:hAnsi="Times New Roman" w:cs="Times New Roman"/>
          <w:sz w:val="24"/>
          <w:szCs w:val="24"/>
        </w:rPr>
        <w:t>w</w:t>
      </w:r>
      <w:r w:rsidR="00626F42">
        <w:rPr>
          <w:rFonts w:ascii="Times New Roman" w:hAnsi="Times New Roman" w:cs="Times New Roman"/>
          <w:sz w:val="24"/>
          <w:szCs w:val="24"/>
        </w:rPr>
        <w:t>ater stated that</w:t>
      </w:r>
      <w:r w:rsidR="001F5D47">
        <w:rPr>
          <w:rFonts w:ascii="Times New Roman" w:hAnsi="Times New Roman" w:cs="Times New Roman"/>
          <w:sz w:val="24"/>
          <w:szCs w:val="24"/>
        </w:rPr>
        <w:t xml:space="preserve"> the pipe would be directly delivered to the contractor by May 1. Since there isn’t a contractor in place the pipe is needing to either be stored at Winwater or a site of the City’s choosing. The Board of Public Works have given the okay for the pipe to be stored in their yard but this would require the city to rock the storage area and pay for insurance on the pipe. Councilmember Kieler was under the impression that this would not be a problem. Council requested further clarification on how long Winwater would store the pipe if the City paid an extra $18,000.00. Schulz stated that this is something that can be brought back to </w:t>
      </w:r>
      <w:r w:rsidR="00CA4864">
        <w:rPr>
          <w:rFonts w:ascii="Times New Roman" w:hAnsi="Times New Roman" w:cs="Times New Roman"/>
          <w:sz w:val="24"/>
          <w:szCs w:val="24"/>
        </w:rPr>
        <w:t xml:space="preserve">the </w:t>
      </w:r>
      <w:r w:rsidR="001F5D47">
        <w:rPr>
          <w:rFonts w:ascii="Times New Roman" w:hAnsi="Times New Roman" w:cs="Times New Roman"/>
          <w:sz w:val="24"/>
          <w:szCs w:val="24"/>
        </w:rPr>
        <w:t xml:space="preserve">council at the regular April meeting. </w:t>
      </w:r>
      <w:r w:rsidR="00CA4864">
        <w:rPr>
          <w:rFonts w:ascii="Times New Roman" w:hAnsi="Times New Roman" w:cs="Times New Roman"/>
          <w:sz w:val="24"/>
          <w:szCs w:val="24"/>
        </w:rPr>
        <w:t>However, JEO does recommend keeping it in Winwater’s storage yard indefinitely. Council will discuss this topic further at the regular April council meeting.</w:t>
      </w:r>
    </w:p>
    <w:p w14:paraId="5D66552F" w14:textId="5CA357CF" w:rsidR="00F00AEC" w:rsidRDefault="00CA4864" w:rsidP="00F00AEC">
      <w:pPr>
        <w:spacing w:after="0" w:line="240" w:lineRule="auto"/>
        <w:rPr>
          <w:rFonts w:ascii="Times New Roman" w:eastAsia="Times New Roman" w:hAnsi="Times New Roman" w:cs="Times New Roman"/>
          <w:color w:val="222222"/>
          <w:sz w:val="24"/>
          <w:szCs w:val="24"/>
        </w:rPr>
      </w:pPr>
      <w:r>
        <w:rPr>
          <w:rFonts w:ascii="Times New Roman" w:hAnsi="Times New Roman" w:cs="Times New Roman"/>
          <w:b/>
          <w:bCs/>
          <w:sz w:val="24"/>
          <w:szCs w:val="24"/>
        </w:rPr>
        <w:t xml:space="preserve">Item 11. </w:t>
      </w:r>
      <w:r>
        <w:rPr>
          <w:rFonts w:ascii="Times New Roman" w:hAnsi="Times New Roman" w:cs="Times New Roman"/>
          <w:sz w:val="24"/>
          <w:szCs w:val="24"/>
        </w:rPr>
        <w:t xml:space="preserve">Zach Schulz with JEO requested that the council go into </w:t>
      </w:r>
      <w:r w:rsidR="00F00AEC">
        <w:rPr>
          <w:rFonts w:ascii="Times New Roman" w:hAnsi="Times New Roman" w:cs="Times New Roman"/>
          <w:sz w:val="24"/>
          <w:szCs w:val="24"/>
        </w:rPr>
        <w:t xml:space="preserve">a </w:t>
      </w:r>
      <w:r>
        <w:rPr>
          <w:rFonts w:ascii="Times New Roman" w:hAnsi="Times New Roman" w:cs="Times New Roman"/>
          <w:sz w:val="24"/>
          <w:szCs w:val="24"/>
        </w:rPr>
        <w:t>closed session. Peregoy made motion to go into closed session</w:t>
      </w:r>
      <w:r w:rsidR="00F00AEC">
        <w:rPr>
          <w:rFonts w:ascii="Times New Roman" w:hAnsi="Times New Roman" w:cs="Times New Roman"/>
          <w:sz w:val="24"/>
          <w:szCs w:val="24"/>
        </w:rPr>
        <w:t xml:space="preserve"> </w:t>
      </w:r>
      <w:r w:rsidR="00F00AEC">
        <w:rPr>
          <w:rFonts w:ascii="Times New Roman" w:eastAsia="Times New Roman" w:hAnsi="Times New Roman" w:cs="Times New Roman"/>
          <w:color w:val="222222"/>
          <w:sz w:val="24"/>
          <w:szCs w:val="24"/>
          <w:shd w:val="clear" w:color="auto" w:fill="FFFFFF"/>
        </w:rPr>
        <w:t>for a</w:t>
      </w:r>
      <w:r w:rsidR="00F00AEC" w:rsidRPr="00E554EA">
        <w:rPr>
          <w:rFonts w:ascii="Times New Roman" w:eastAsia="Times New Roman" w:hAnsi="Times New Roman" w:cs="Times New Roman"/>
          <w:color w:val="222222"/>
          <w:sz w:val="24"/>
          <w:szCs w:val="24"/>
          <w:shd w:val="clear" w:color="auto" w:fill="FFFFFF"/>
        </w:rPr>
        <w:t xml:space="preserve"> strategy session for negotiating guidance by members of the public body to legal counsel, JEO, JCG, negotiators on the City's behalf, and the mayor on compensation for easements (temporary/permanent) and reimbursement for remov</w:t>
      </w:r>
      <w:r w:rsidR="00F00AEC">
        <w:rPr>
          <w:rFonts w:ascii="Times New Roman" w:eastAsia="Times New Roman" w:hAnsi="Times New Roman" w:cs="Times New Roman"/>
          <w:color w:val="222222"/>
          <w:sz w:val="24"/>
          <w:szCs w:val="24"/>
          <w:shd w:val="clear" w:color="auto" w:fill="FFFFFF"/>
        </w:rPr>
        <w:t>al</w:t>
      </w:r>
      <w:r w:rsidR="00F00AEC" w:rsidRPr="00E554EA">
        <w:rPr>
          <w:rFonts w:ascii="Times New Roman" w:eastAsia="Times New Roman" w:hAnsi="Times New Roman" w:cs="Times New Roman"/>
          <w:color w:val="222222"/>
          <w:sz w:val="24"/>
          <w:szCs w:val="24"/>
          <w:shd w:val="clear" w:color="auto" w:fill="FFFFFF"/>
        </w:rPr>
        <w:t xml:space="preserve"> of property, structures, crops, landscaping, etc., Second by </w:t>
      </w:r>
      <w:r w:rsidR="00F00AEC">
        <w:rPr>
          <w:rFonts w:ascii="Times New Roman" w:eastAsia="Times New Roman" w:hAnsi="Times New Roman" w:cs="Times New Roman"/>
          <w:color w:val="222222"/>
          <w:sz w:val="24"/>
          <w:szCs w:val="24"/>
          <w:shd w:val="clear" w:color="auto" w:fill="FFFFFF"/>
        </w:rPr>
        <w:t>Kieler</w:t>
      </w:r>
      <w:r w:rsidR="00F00AEC" w:rsidRPr="00E554EA">
        <w:rPr>
          <w:rFonts w:ascii="Times New Roman" w:eastAsia="Times New Roman" w:hAnsi="Times New Roman" w:cs="Times New Roman"/>
          <w:color w:val="222222"/>
          <w:sz w:val="24"/>
          <w:szCs w:val="24"/>
          <w:shd w:val="clear" w:color="auto" w:fill="FFFFFF"/>
        </w:rPr>
        <w:t xml:space="preserve">, motion approved </w:t>
      </w:r>
      <w:r w:rsidR="00F00AEC">
        <w:rPr>
          <w:rFonts w:ascii="Times New Roman" w:eastAsia="Times New Roman" w:hAnsi="Times New Roman" w:cs="Times New Roman"/>
          <w:color w:val="222222"/>
          <w:sz w:val="24"/>
          <w:szCs w:val="24"/>
          <w:shd w:val="clear" w:color="auto" w:fill="FFFFFF"/>
        </w:rPr>
        <w:t>4</w:t>
      </w:r>
      <w:r w:rsidR="00F00AEC" w:rsidRPr="00E554EA">
        <w:rPr>
          <w:rFonts w:ascii="Times New Roman" w:eastAsia="Times New Roman" w:hAnsi="Times New Roman" w:cs="Times New Roman"/>
          <w:color w:val="222222"/>
          <w:sz w:val="24"/>
          <w:szCs w:val="24"/>
          <w:shd w:val="clear" w:color="auto" w:fill="FFFFFF"/>
        </w:rPr>
        <w:t>/0 by roll call vote. </w:t>
      </w:r>
      <w:r w:rsidR="00F00AEC">
        <w:rPr>
          <w:rFonts w:ascii="Times New Roman" w:eastAsia="Times New Roman" w:hAnsi="Times New Roman" w:cs="Times New Roman"/>
          <w:color w:val="222222"/>
          <w:sz w:val="24"/>
          <w:szCs w:val="24"/>
        </w:rPr>
        <w:t xml:space="preserve">Mayor Pease restated in open session that the City Council was now going into closed session for negotiating </w:t>
      </w:r>
      <w:r w:rsidR="00F00AEC" w:rsidRPr="00E554EA">
        <w:rPr>
          <w:rFonts w:ascii="Times New Roman" w:eastAsia="Times New Roman" w:hAnsi="Times New Roman" w:cs="Times New Roman"/>
          <w:color w:val="222222"/>
          <w:sz w:val="24"/>
          <w:szCs w:val="24"/>
          <w:shd w:val="clear" w:color="auto" w:fill="FFFFFF"/>
        </w:rPr>
        <w:t>guidance by members of the public body to legal counsel, JEO, JCG, negotiators on the City's behalf, and the mayor on compensation for easements (temporary/permanent) and reimbursement for remov</w:t>
      </w:r>
      <w:r w:rsidR="00F00AEC">
        <w:rPr>
          <w:rFonts w:ascii="Times New Roman" w:eastAsia="Times New Roman" w:hAnsi="Times New Roman" w:cs="Times New Roman"/>
          <w:color w:val="222222"/>
          <w:sz w:val="24"/>
          <w:szCs w:val="24"/>
          <w:shd w:val="clear" w:color="auto" w:fill="FFFFFF"/>
        </w:rPr>
        <w:t>al</w:t>
      </w:r>
      <w:r w:rsidR="00F00AEC" w:rsidRPr="00E554EA">
        <w:rPr>
          <w:rFonts w:ascii="Times New Roman" w:eastAsia="Times New Roman" w:hAnsi="Times New Roman" w:cs="Times New Roman"/>
          <w:color w:val="222222"/>
          <w:sz w:val="24"/>
          <w:szCs w:val="24"/>
          <w:shd w:val="clear" w:color="auto" w:fill="FFFFFF"/>
        </w:rPr>
        <w:t xml:space="preserve"> of property, structures, crops, landscaping, etc.</w:t>
      </w:r>
      <w:r w:rsidR="00F00AEC">
        <w:rPr>
          <w:rFonts w:ascii="Times New Roman" w:eastAsia="Times New Roman" w:hAnsi="Times New Roman" w:cs="Times New Roman"/>
          <w:color w:val="222222"/>
          <w:sz w:val="24"/>
          <w:szCs w:val="24"/>
          <w:shd w:val="clear" w:color="auto" w:fill="FFFFFF"/>
        </w:rPr>
        <w:t xml:space="preserve"> </w:t>
      </w:r>
      <w:r w:rsidR="00F00AEC" w:rsidRPr="00E554EA">
        <w:rPr>
          <w:rFonts w:ascii="Times New Roman" w:eastAsia="Times New Roman" w:hAnsi="Times New Roman" w:cs="Times New Roman"/>
          <w:color w:val="222222"/>
          <w:sz w:val="24"/>
          <w:szCs w:val="24"/>
        </w:rPr>
        <w:t xml:space="preserve">Council went into closed session </w:t>
      </w:r>
      <w:r w:rsidR="00F00AEC">
        <w:rPr>
          <w:rFonts w:ascii="Times New Roman" w:eastAsia="Times New Roman" w:hAnsi="Times New Roman" w:cs="Times New Roman"/>
          <w:color w:val="222222"/>
          <w:sz w:val="24"/>
          <w:szCs w:val="24"/>
        </w:rPr>
        <w:t>at 7:59</w:t>
      </w:r>
      <w:r w:rsidR="00F00AEC" w:rsidRPr="00E554EA">
        <w:rPr>
          <w:rFonts w:ascii="Times New Roman" w:eastAsia="Times New Roman" w:hAnsi="Times New Roman" w:cs="Times New Roman"/>
          <w:color w:val="222222"/>
          <w:sz w:val="24"/>
          <w:szCs w:val="24"/>
        </w:rPr>
        <w:t xml:space="preserve"> p.m.  </w:t>
      </w:r>
      <w:r w:rsidR="00F00AEC">
        <w:rPr>
          <w:rFonts w:ascii="Times New Roman" w:eastAsia="Times New Roman" w:hAnsi="Times New Roman" w:cs="Times New Roman"/>
          <w:color w:val="222222"/>
          <w:sz w:val="24"/>
          <w:szCs w:val="24"/>
        </w:rPr>
        <w:t xml:space="preserve">The mayor ended the close session at 8:47 p.m. and the council reconvened in open session. No action was requested or taken by Council. </w:t>
      </w:r>
    </w:p>
    <w:p w14:paraId="016C911F" w14:textId="3D07FB79" w:rsidR="00F00AEC" w:rsidRDefault="00F00AEC" w:rsidP="00F00AEC">
      <w:pPr>
        <w:spacing w:after="0" w:line="240" w:lineRule="auto"/>
        <w:rPr>
          <w:rFonts w:ascii="Times New Roman" w:eastAsia="Times New Roman" w:hAnsi="Times New Roman" w:cs="Times New Roman"/>
          <w:color w:val="222222"/>
          <w:sz w:val="24"/>
          <w:szCs w:val="24"/>
        </w:rPr>
      </w:pPr>
    </w:p>
    <w:p w14:paraId="7647270C" w14:textId="08A520AC" w:rsidR="00F00AEC" w:rsidRDefault="00F00AEC" w:rsidP="00F00AE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Item 12. </w:t>
      </w:r>
      <w:r w:rsidR="00813CD7">
        <w:rPr>
          <w:rFonts w:ascii="Times New Roman" w:eastAsia="Times New Roman" w:hAnsi="Times New Roman" w:cs="Times New Roman"/>
          <w:color w:val="222222"/>
          <w:sz w:val="24"/>
          <w:szCs w:val="24"/>
        </w:rPr>
        <w:t>The topic of the u</w:t>
      </w:r>
      <w:r>
        <w:rPr>
          <w:rFonts w:ascii="Times New Roman" w:eastAsia="Times New Roman" w:hAnsi="Times New Roman" w:cs="Times New Roman"/>
          <w:color w:val="222222"/>
          <w:sz w:val="24"/>
          <w:szCs w:val="24"/>
        </w:rPr>
        <w:t>se of eminent domain to acquire permanent and temporary easements for the 2021 Water System Improvements project</w:t>
      </w:r>
      <w:r w:rsidR="00813CD7">
        <w:rPr>
          <w:rFonts w:ascii="Times New Roman" w:eastAsia="Times New Roman" w:hAnsi="Times New Roman" w:cs="Times New Roman"/>
          <w:color w:val="222222"/>
          <w:sz w:val="24"/>
          <w:szCs w:val="24"/>
        </w:rPr>
        <w:t xml:space="preserve"> came before the council. No action was necessary for this item.</w:t>
      </w:r>
    </w:p>
    <w:p w14:paraId="3F971732" w14:textId="22619E1A" w:rsidR="00813CD7" w:rsidRDefault="00813CD7" w:rsidP="00F00AEC">
      <w:pPr>
        <w:spacing w:after="0" w:line="240" w:lineRule="auto"/>
        <w:rPr>
          <w:rFonts w:ascii="Times New Roman" w:eastAsia="Times New Roman" w:hAnsi="Times New Roman" w:cs="Times New Roman"/>
          <w:color w:val="222222"/>
          <w:sz w:val="24"/>
          <w:szCs w:val="24"/>
        </w:rPr>
      </w:pPr>
    </w:p>
    <w:p w14:paraId="42CC087E" w14:textId="4E67D5BB" w:rsidR="00813CD7" w:rsidRDefault="00813CD7" w:rsidP="00813CD7">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Council Member</w:t>
      </w:r>
      <w:r>
        <w:rPr>
          <w:rFonts w:ascii="Times New Roman" w:hAnsi="Times New Roman" w:cs="Times New Roman"/>
          <w:sz w:val="24"/>
          <w:szCs w:val="24"/>
        </w:rPr>
        <w:t xml:space="preserve"> Peregoy </w:t>
      </w:r>
      <w:r w:rsidRPr="008F211D">
        <w:rPr>
          <w:rFonts w:ascii="Times New Roman" w:hAnsi="Times New Roman" w:cs="Times New Roman"/>
          <w:sz w:val="24"/>
          <w:szCs w:val="24"/>
        </w:rPr>
        <w:t xml:space="preserve">made a motion to adjourn. Council Member </w:t>
      </w:r>
      <w:r>
        <w:rPr>
          <w:rFonts w:ascii="Times New Roman" w:hAnsi="Times New Roman" w:cs="Times New Roman"/>
          <w:sz w:val="24"/>
          <w:szCs w:val="24"/>
        </w:rPr>
        <w:t>Coatney</w:t>
      </w:r>
      <w:r w:rsidRPr="008F211D">
        <w:rPr>
          <w:rFonts w:ascii="Times New Roman" w:hAnsi="Times New Roman" w:cs="Times New Roman"/>
          <w:sz w:val="24"/>
          <w:szCs w:val="24"/>
        </w:rPr>
        <w:t xml:space="preserve"> seconded the motion. Roll Call Vote </w:t>
      </w:r>
      <w:bookmarkEnd w:id="0"/>
      <w:r>
        <w:rPr>
          <w:rFonts w:ascii="Times New Roman" w:hAnsi="Times New Roman" w:cs="Times New Roman"/>
          <w:sz w:val="24"/>
          <w:szCs w:val="24"/>
        </w:rPr>
        <w:t>as follows,</w:t>
      </w:r>
      <w:r w:rsidRPr="005E46E8">
        <w:rPr>
          <w:rFonts w:ascii="Times New Roman" w:hAnsi="Times New Roman" w:cs="Times New Roman"/>
          <w:sz w:val="24"/>
          <w:szCs w:val="24"/>
        </w:rPr>
        <w:t xml:space="preserve"> </w:t>
      </w:r>
      <w:r>
        <w:rPr>
          <w:rFonts w:ascii="Times New Roman" w:hAnsi="Times New Roman" w:cs="Times New Roman"/>
          <w:sz w:val="24"/>
          <w:szCs w:val="24"/>
        </w:rPr>
        <w:t>Councilmember Q. Kieler: AYE;</w:t>
      </w:r>
      <w:r w:rsidRPr="00094500">
        <w:rPr>
          <w:rFonts w:ascii="Times New Roman" w:hAnsi="Times New Roman" w:cs="Times New Roman"/>
          <w:sz w:val="24"/>
          <w:szCs w:val="24"/>
        </w:rPr>
        <w:t xml:space="preserve"> </w:t>
      </w:r>
      <w:r>
        <w:rPr>
          <w:rFonts w:ascii="Times New Roman" w:hAnsi="Times New Roman" w:cs="Times New Roman"/>
          <w:sz w:val="24"/>
          <w:szCs w:val="24"/>
        </w:rPr>
        <w:t>Councilmember S. Vogt: AYE;</w:t>
      </w:r>
      <w:r w:rsidRPr="00813CD7">
        <w:rPr>
          <w:rFonts w:ascii="Times New Roman" w:hAnsi="Times New Roman" w:cs="Times New Roman"/>
          <w:sz w:val="24"/>
          <w:szCs w:val="24"/>
        </w:rPr>
        <w:t xml:space="preserve"> </w:t>
      </w:r>
      <w:r>
        <w:rPr>
          <w:rFonts w:ascii="Times New Roman" w:hAnsi="Times New Roman" w:cs="Times New Roman"/>
          <w:sz w:val="24"/>
          <w:szCs w:val="24"/>
        </w:rPr>
        <w:t>Councilmember E. Coatney: AYE;</w:t>
      </w:r>
      <w:r w:rsidRPr="00094500">
        <w:rPr>
          <w:rFonts w:ascii="Times New Roman" w:hAnsi="Times New Roman" w:cs="Times New Roman"/>
          <w:sz w:val="24"/>
          <w:szCs w:val="24"/>
        </w:rPr>
        <w:t xml:space="preserve"> </w:t>
      </w:r>
      <w:r>
        <w:rPr>
          <w:rFonts w:ascii="Times New Roman" w:hAnsi="Times New Roman" w:cs="Times New Roman"/>
          <w:sz w:val="24"/>
          <w:szCs w:val="24"/>
        </w:rPr>
        <w:t xml:space="preserve">Councilmember Peregoy: “AYE”; Motion Carried 4-0. </w:t>
      </w:r>
    </w:p>
    <w:p w14:paraId="007F3F34" w14:textId="77777777" w:rsidR="008C622C" w:rsidRDefault="008C622C" w:rsidP="00813CD7">
      <w:pPr>
        <w:jc w:val="both"/>
        <w:rPr>
          <w:rFonts w:ascii="Times New Roman" w:hAnsi="Times New Roman" w:cs="Times New Roman"/>
          <w:sz w:val="24"/>
          <w:szCs w:val="24"/>
        </w:rPr>
      </w:pPr>
    </w:p>
    <w:p w14:paraId="15FB031F" w14:textId="286EA7BC" w:rsidR="00813CD7" w:rsidRPr="00813CD7" w:rsidRDefault="00813CD7" w:rsidP="00F00AEC">
      <w:pPr>
        <w:spacing w:after="0" w:line="240" w:lineRule="auto"/>
        <w:rPr>
          <w:rFonts w:ascii="Times New Roman" w:eastAsia="Times New Roman" w:hAnsi="Times New Roman" w:cs="Times New Roman"/>
          <w:b/>
          <w:bCs/>
          <w:sz w:val="24"/>
          <w:szCs w:val="24"/>
        </w:rPr>
      </w:pPr>
    </w:p>
    <w:p w14:paraId="3DFD801F" w14:textId="77777777" w:rsidR="008C622C" w:rsidRPr="008A2279" w:rsidRDefault="008C622C" w:rsidP="008C622C">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____________________________________</w:t>
      </w:r>
    </w:p>
    <w:p w14:paraId="41290399" w14:textId="77777777" w:rsidR="008C622C" w:rsidRDefault="008C622C" w:rsidP="008C62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Pease, Mayor</w:t>
      </w:r>
    </w:p>
    <w:p w14:paraId="5D7BD25B" w14:textId="77777777" w:rsidR="008C622C" w:rsidRDefault="008C622C" w:rsidP="008C622C">
      <w:pPr>
        <w:pStyle w:val="NoSpacing"/>
        <w:rPr>
          <w:rFonts w:ascii="Times New Roman" w:hAnsi="Times New Roman" w:cs="Times New Roman"/>
          <w:sz w:val="24"/>
          <w:szCs w:val="24"/>
        </w:rPr>
      </w:pPr>
    </w:p>
    <w:p w14:paraId="7241DBBA" w14:textId="77777777" w:rsidR="008C622C" w:rsidRDefault="008C622C" w:rsidP="008C622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63975346" w14:textId="77777777" w:rsidR="008C622C" w:rsidRPr="00FF1629" w:rsidRDefault="008C622C" w:rsidP="008C622C">
      <w:pPr>
        <w:pStyle w:val="NoSpacing"/>
        <w:rPr>
          <w:rFonts w:ascii="Times New Roman" w:hAnsi="Times New Roman" w:cs="Times New Roman"/>
          <w:sz w:val="24"/>
          <w:szCs w:val="24"/>
        </w:rPr>
      </w:pPr>
      <w:r>
        <w:rPr>
          <w:rFonts w:ascii="Times New Roman" w:hAnsi="Times New Roman" w:cs="Times New Roman"/>
          <w:sz w:val="24"/>
          <w:szCs w:val="24"/>
        </w:rPr>
        <w:t>Charlotte Carpenter, City Clerk &amp;Treasurer</w:t>
      </w:r>
    </w:p>
    <w:p w14:paraId="1CCAC340" w14:textId="39DEDC51" w:rsidR="00CA4864" w:rsidRPr="00CA4864" w:rsidRDefault="00CA4864" w:rsidP="00E76B56">
      <w:pPr>
        <w:rPr>
          <w:rFonts w:ascii="Times New Roman" w:hAnsi="Times New Roman" w:cs="Times New Roman"/>
          <w:sz w:val="24"/>
          <w:szCs w:val="24"/>
        </w:rPr>
      </w:pPr>
    </w:p>
    <w:sectPr w:rsidR="00CA4864" w:rsidRPr="00CA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A8B"/>
    <w:multiLevelType w:val="hybridMultilevel"/>
    <w:tmpl w:val="F3189D78"/>
    <w:lvl w:ilvl="0" w:tplc="38F44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C7CC7"/>
    <w:multiLevelType w:val="hybridMultilevel"/>
    <w:tmpl w:val="932A2E80"/>
    <w:lvl w:ilvl="0" w:tplc="51520B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804037">
    <w:abstractNumId w:val="0"/>
  </w:num>
  <w:num w:numId="2" w16cid:durableId="1131364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2F"/>
    <w:rsid w:val="001011F5"/>
    <w:rsid w:val="0013252F"/>
    <w:rsid w:val="001A4D5E"/>
    <w:rsid w:val="001F1DA7"/>
    <w:rsid w:val="001F5D47"/>
    <w:rsid w:val="00227A31"/>
    <w:rsid w:val="00255FC3"/>
    <w:rsid w:val="002E38AA"/>
    <w:rsid w:val="003047D0"/>
    <w:rsid w:val="003B0BAF"/>
    <w:rsid w:val="003B7BFF"/>
    <w:rsid w:val="004213FC"/>
    <w:rsid w:val="005D40D4"/>
    <w:rsid w:val="00626F42"/>
    <w:rsid w:val="00701877"/>
    <w:rsid w:val="0074688B"/>
    <w:rsid w:val="0080740D"/>
    <w:rsid w:val="00813CD7"/>
    <w:rsid w:val="008C622C"/>
    <w:rsid w:val="00923E8D"/>
    <w:rsid w:val="00981C9C"/>
    <w:rsid w:val="00A326C3"/>
    <w:rsid w:val="00A71C36"/>
    <w:rsid w:val="00B5622A"/>
    <w:rsid w:val="00BF05AD"/>
    <w:rsid w:val="00C573E0"/>
    <w:rsid w:val="00CA4864"/>
    <w:rsid w:val="00D46846"/>
    <w:rsid w:val="00E76B56"/>
    <w:rsid w:val="00EB6B55"/>
    <w:rsid w:val="00EF17D6"/>
    <w:rsid w:val="00F00AEC"/>
    <w:rsid w:val="00F46B3D"/>
    <w:rsid w:val="00FA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E41"/>
  <w15:chartTrackingRefBased/>
  <w15:docId w15:val="{24A39B2E-EB0F-427B-A8C6-C6A4233B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31"/>
    <w:pPr>
      <w:ind w:left="720"/>
      <w:contextualSpacing/>
    </w:pPr>
  </w:style>
  <w:style w:type="paragraph" w:styleId="NoSpacing">
    <w:name w:val="No Spacing"/>
    <w:uiPriority w:val="1"/>
    <w:qFormat/>
    <w:rsid w:val="008C6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CityHall</dc:creator>
  <cp:keywords/>
  <dc:description/>
  <cp:lastModifiedBy>Marty Peregoy</cp:lastModifiedBy>
  <cp:revision>2</cp:revision>
  <cp:lastPrinted>2022-04-18T15:59:00Z</cp:lastPrinted>
  <dcterms:created xsi:type="dcterms:W3CDTF">2023-02-08T19:23:00Z</dcterms:created>
  <dcterms:modified xsi:type="dcterms:W3CDTF">2023-02-08T19:23:00Z</dcterms:modified>
</cp:coreProperties>
</file>